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2D0334" w:rsidRDefault="002D0334" w:rsidP="00336755">
      <w:pPr>
        <w:pStyle w:val="ConsPlusTitle"/>
        <w:contextualSpacing/>
        <w:jc w:val="center"/>
        <w:rPr>
          <w:spacing w:val="-6"/>
        </w:rPr>
      </w:pPr>
    </w:p>
    <w:p w:rsidR="00336755" w:rsidRDefault="00336755" w:rsidP="00336755">
      <w:pPr>
        <w:pStyle w:val="ConsPlusTitle"/>
        <w:contextualSpacing/>
        <w:jc w:val="center"/>
        <w:rPr>
          <w:spacing w:val="-6"/>
        </w:rPr>
      </w:pPr>
      <w:r>
        <w:rPr>
          <w:spacing w:val="-6"/>
        </w:rPr>
        <w:t>О</w:t>
      </w:r>
      <w:r w:rsidR="003C09A9">
        <w:rPr>
          <w:spacing w:val="-6"/>
        </w:rPr>
        <w:t>б утверждении Положения о</w:t>
      </w:r>
      <w:r>
        <w:rPr>
          <w:spacing w:val="-6"/>
        </w:rPr>
        <w:t xml:space="preserve"> Комиссии</w:t>
      </w:r>
      <w:r w:rsidRPr="0093256E">
        <w:rPr>
          <w:spacing w:val="-6"/>
        </w:rPr>
        <w:t xml:space="preserve"> </w:t>
      </w:r>
      <w:r>
        <w:rPr>
          <w:spacing w:val="-6"/>
        </w:rPr>
        <w:t>по</w:t>
      </w:r>
      <w:r w:rsidRPr="0093256E">
        <w:rPr>
          <w:spacing w:val="-6"/>
        </w:rPr>
        <w:t xml:space="preserve"> </w:t>
      </w:r>
      <w:r>
        <w:rPr>
          <w:spacing w:val="-6"/>
        </w:rPr>
        <w:t>соблюдению</w:t>
      </w:r>
      <w:r w:rsidRPr="0093256E">
        <w:rPr>
          <w:spacing w:val="-6"/>
        </w:rPr>
        <w:t xml:space="preserve"> </w:t>
      </w:r>
      <w:r>
        <w:rPr>
          <w:spacing w:val="-6"/>
        </w:rPr>
        <w:t>требований</w:t>
      </w:r>
      <w:r w:rsidRPr="0093256E">
        <w:rPr>
          <w:spacing w:val="-6"/>
        </w:rPr>
        <w:t xml:space="preserve"> </w:t>
      </w:r>
      <w:r>
        <w:rPr>
          <w:spacing w:val="-6"/>
        </w:rPr>
        <w:t>к</w:t>
      </w:r>
      <w:r w:rsidRPr="0093256E">
        <w:rPr>
          <w:spacing w:val="-6"/>
        </w:rPr>
        <w:t xml:space="preserve"> </w:t>
      </w:r>
      <w:r>
        <w:rPr>
          <w:spacing w:val="-6"/>
        </w:rPr>
        <w:t>служебному</w:t>
      </w:r>
      <w:r w:rsidRPr="0093256E">
        <w:rPr>
          <w:spacing w:val="-6"/>
        </w:rPr>
        <w:t xml:space="preserve"> </w:t>
      </w:r>
      <w:r>
        <w:rPr>
          <w:spacing w:val="-6"/>
        </w:rPr>
        <w:t>поведению</w:t>
      </w:r>
      <w:r w:rsidRPr="0093256E">
        <w:rPr>
          <w:spacing w:val="-6"/>
        </w:rPr>
        <w:t xml:space="preserve"> </w:t>
      </w:r>
      <w:r>
        <w:rPr>
          <w:spacing w:val="-6"/>
        </w:rPr>
        <w:t>государственных</w:t>
      </w:r>
      <w:r w:rsidRPr="0093256E">
        <w:rPr>
          <w:spacing w:val="-6"/>
        </w:rPr>
        <w:t xml:space="preserve"> </w:t>
      </w:r>
      <w:r>
        <w:rPr>
          <w:spacing w:val="-6"/>
        </w:rPr>
        <w:t>гражданских</w:t>
      </w:r>
      <w:r w:rsidRPr="0093256E">
        <w:rPr>
          <w:spacing w:val="-6"/>
        </w:rPr>
        <w:t xml:space="preserve"> </w:t>
      </w:r>
      <w:r>
        <w:rPr>
          <w:spacing w:val="-6"/>
        </w:rPr>
        <w:t>служащих</w:t>
      </w:r>
      <w:r w:rsidRPr="0093256E">
        <w:rPr>
          <w:spacing w:val="-6"/>
        </w:rPr>
        <w:t xml:space="preserve"> </w:t>
      </w:r>
      <w:r>
        <w:rPr>
          <w:spacing w:val="-6"/>
        </w:rPr>
        <w:t>Республики</w:t>
      </w:r>
      <w:r w:rsidRPr="0093256E">
        <w:rPr>
          <w:spacing w:val="-6"/>
        </w:rPr>
        <w:t xml:space="preserve"> Д</w:t>
      </w:r>
      <w:r>
        <w:rPr>
          <w:spacing w:val="-6"/>
        </w:rPr>
        <w:t>агестан в</w:t>
      </w:r>
      <w:r w:rsidRPr="0093256E">
        <w:rPr>
          <w:spacing w:val="-6"/>
        </w:rPr>
        <w:t xml:space="preserve"> А</w:t>
      </w:r>
      <w:r>
        <w:rPr>
          <w:spacing w:val="-6"/>
        </w:rPr>
        <w:t>дминистрации</w:t>
      </w:r>
      <w:r w:rsidRPr="0093256E">
        <w:rPr>
          <w:spacing w:val="-6"/>
        </w:rPr>
        <w:t xml:space="preserve"> Г</w:t>
      </w:r>
      <w:r>
        <w:rPr>
          <w:spacing w:val="-6"/>
        </w:rPr>
        <w:t>лавы и</w:t>
      </w:r>
      <w:r w:rsidRPr="0093256E">
        <w:rPr>
          <w:spacing w:val="-6"/>
        </w:rPr>
        <w:t xml:space="preserve"> П</w:t>
      </w:r>
      <w:r>
        <w:rPr>
          <w:spacing w:val="-6"/>
        </w:rPr>
        <w:t>равительства</w:t>
      </w:r>
      <w:r w:rsidRPr="0093256E">
        <w:rPr>
          <w:spacing w:val="-6"/>
        </w:rPr>
        <w:t xml:space="preserve"> Р</w:t>
      </w:r>
      <w:r>
        <w:rPr>
          <w:spacing w:val="-6"/>
        </w:rPr>
        <w:t>еспублики</w:t>
      </w:r>
      <w:r w:rsidRPr="0093256E">
        <w:rPr>
          <w:spacing w:val="-6"/>
        </w:rPr>
        <w:t xml:space="preserve"> Д</w:t>
      </w:r>
      <w:r>
        <w:rPr>
          <w:spacing w:val="-6"/>
        </w:rPr>
        <w:t>агестан</w:t>
      </w:r>
      <w:r w:rsidRPr="0093256E">
        <w:rPr>
          <w:spacing w:val="-6"/>
        </w:rPr>
        <w:t xml:space="preserve"> </w:t>
      </w:r>
      <w:r>
        <w:rPr>
          <w:spacing w:val="-6"/>
        </w:rPr>
        <w:t>и</w:t>
      </w:r>
      <w:r w:rsidRPr="0093256E">
        <w:rPr>
          <w:spacing w:val="-6"/>
        </w:rPr>
        <w:t xml:space="preserve"> </w:t>
      </w:r>
      <w:r>
        <w:rPr>
          <w:spacing w:val="-6"/>
        </w:rPr>
        <w:t>урегулированию</w:t>
      </w:r>
      <w:r w:rsidRPr="0093256E">
        <w:rPr>
          <w:spacing w:val="-6"/>
        </w:rPr>
        <w:t xml:space="preserve"> </w:t>
      </w:r>
      <w:r>
        <w:rPr>
          <w:spacing w:val="-6"/>
        </w:rPr>
        <w:t>конфликта</w:t>
      </w:r>
      <w:r w:rsidRPr="0093256E">
        <w:rPr>
          <w:spacing w:val="-6"/>
        </w:rPr>
        <w:t xml:space="preserve"> </w:t>
      </w:r>
      <w:r>
        <w:rPr>
          <w:spacing w:val="-6"/>
        </w:rPr>
        <w:t>интересов</w:t>
      </w:r>
    </w:p>
    <w:p w:rsidR="00336755" w:rsidRDefault="00336755" w:rsidP="00336755">
      <w:pPr>
        <w:pStyle w:val="ConsPlusTitle"/>
        <w:contextualSpacing/>
        <w:jc w:val="center"/>
        <w:rPr>
          <w:spacing w:val="-6"/>
        </w:rPr>
      </w:pPr>
    </w:p>
    <w:p w:rsidR="00336755" w:rsidRDefault="00336755" w:rsidP="00336755">
      <w:pPr>
        <w:pStyle w:val="ConsPlusTitle"/>
        <w:contextualSpacing/>
        <w:jc w:val="center"/>
        <w:rPr>
          <w:spacing w:val="-6"/>
        </w:rPr>
      </w:pPr>
    </w:p>
    <w:p w:rsidR="00336755" w:rsidRPr="00697049" w:rsidRDefault="00336755" w:rsidP="00336755">
      <w:pPr>
        <w:autoSpaceDE w:val="0"/>
        <w:autoSpaceDN w:val="0"/>
        <w:adjustRightInd w:val="0"/>
        <w:ind w:firstLine="540"/>
        <w:rPr>
          <w:rFonts w:eastAsia="Calibri" w:cs="Times New Roman"/>
          <w:b/>
        </w:rPr>
      </w:pPr>
      <w:r w:rsidRPr="00697049">
        <w:rPr>
          <w:rFonts w:eastAsia="Calibri" w:cs="Times New Roman"/>
          <w:szCs w:val="28"/>
        </w:rPr>
        <w:t xml:space="preserve">В соответствии с </w:t>
      </w:r>
      <w:hyperlink r:id="rId6" w:history="1">
        <w:r w:rsidRPr="004E392D">
          <w:rPr>
            <w:rFonts w:eastAsia="Calibri" w:cs="Times New Roman"/>
            <w:szCs w:val="28"/>
          </w:rPr>
          <w:t>Законом</w:t>
        </w:r>
      </w:hyperlink>
      <w:r w:rsidRPr="00697049">
        <w:rPr>
          <w:rFonts w:eastAsia="Calibri" w:cs="Times New Roman"/>
          <w:szCs w:val="28"/>
        </w:rPr>
        <w:t xml:space="preserve"> Республики</w:t>
      </w:r>
      <w:r>
        <w:rPr>
          <w:rFonts w:eastAsia="Calibri" w:cs="Times New Roman"/>
          <w:szCs w:val="28"/>
        </w:rPr>
        <w:t xml:space="preserve"> Дагестан от 12 октября 2005 г.</w:t>
      </w:r>
      <w:r w:rsidRPr="00697049">
        <w:rPr>
          <w:rFonts w:eastAsia="Calibri" w:cs="Times New Roman"/>
          <w:szCs w:val="28"/>
        </w:rPr>
        <w:t xml:space="preserve"> № 32 «О государственной гражданской службе Республики Дагеста</w:t>
      </w:r>
      <w:r w:rsidR="00177DE2">
        <w:rPr>
          <w:rFonts w:eastAsia="Calibri" w:cs="Times New Roman"/>
          <w:szCs w:val="28"/>
        </w:rPr>
        <w:t>н» и Указо</w:t>
      </w:r>
      <w:r w:rsidRPr="00697049">
        <w:rPr>
          <w:rFonts w:eastAsia="Calibri" w:cs="Times New Roman"/>
          <w:szCs w:val="28"/>
        </w:rPr>
        <w:t xml:space="preserve">м Президента Республики </w:t>
      </w:r>
      <w:r>
        <w:rPr>
          <w:rFonts w:eastAsia="Calibri" w:cs="Times New Roman"/>
          <w:szCs w:val="28"/>
        </w:rPr>
        <w:t xml:space="preserve">Дагестан от 15 сентября 2010 г. </w:t>
      </w:r>
      <w:hyperlink r:id="rId7" w:history="1">
        <w:r w:rsidRPr="004E392D">
          <w:rPr>
            <w:rFonts w:eastAsia="Calibri" w:cs="Times New Roman"/>
            <w:szCs w:val="28"/>
          </w:rPr>
          <w:t>№ 227</w:t>
        </w:r>
      </w:hyperlink>
      <w:r>
        <w:rPr>
          <w:rFonts w:eastAsia="Calibri" w:cs="Times New Roman"/>
          <w:szCs w:val="28"/>
        </w:rPr>
        <w:t xml:space="preserve"> </w:t>
      </w:r>
      <w:r w:rsidRPr="00697049">
        <w:rPr>
          <w:rFonts w:eastAsia="Calibri" w:cs="Times New Roman"/>
          <w:szCs w:val="28"/>
        </w:rPr>
        <w:t xml:space="preserve">«О комиссиях по соблюдению требований к служебному поведению государственных гражданских служащих Республики Дагестан и урегулированию конфликта </w:t>
      </w:r>
      <w:r>
        <w:rPr>
          <w:rFonts w:eastAsia="Calibri" w:cs="Times New Roman"/>
          <w:szCs w:val="28"/>
        </w:rPr>
        <w:t xml:space="preserve">интересов» </w:t>
      </w:r>
      <w:r w:rsidRPr="00697049">
        <w:rPr>
          <w:rFonts w:eastAsia="Calibri" w:cs="Times New Roman"/>
          <w:b/>
        </w:rPr>
        <w:t>п р и к а з ы в а ю:</w:t>
      </w:r>
    </w:p>
    <w:p w:rsidR="00336755" w:rsidRPr="00697049" w:rsidRDefault="004E392D" w:rsidP="00542769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>
        <w:rPr>
          <w:rFonts w:eastAsia="Calibri" w:cs="Times New Roman"/>
        </w:rPr>
        <w:t>1</w:t>
      </w:r>
      <w:r w:rsidR="00336755" w:rsidRPr="00697049">
        <w:rPr>
          <w:rFonts w:eastAsia="Calibri" w:cs="Times New Roman"/>
        </w:rPr>
        <w:t>.</w:t>
      </w:r>
      <w:r w:rsidR="00542769">
        <w:rPr>
          <w:rFonts w:eastAsia="Calibri" w:cs="Times New Roman"/>
          <w:szCs w:val="28"/>
        </w:rPr>
        <w:t xml:space="preserve"> Утвердить прилагаем</w:t>
      </w:r>
      <w:r w:rsidR="00CD2DD0">
        <w:rPr>
          <w:rFonts w:eastAsia="Calibri" w:cs="Times New Roman"/>
          <w:szCs w:val="28"/>
        </w:rPr>
        <w:t>о</w:t>
      </w:r>
      <w:r w:rsidR="00542769">
        <w:rPr>
          <w:rFonts w:eastAsia="Calibri" w:cs="Times New Roman"/>
          <w:szCs w:val="28"/>
        </w:rPr>
        <w:t xml:space="preserve">е </w:t>
      </w:r>
      <w:hyperlink r:id="rId8" w:history="1">
        <w:r w:rsidR="00336755" w:rsidRPr="004E392D">
          <w:rPr>
            <w:rFonts w:eastAsia="Calibri" w:cs="Times New Roman"/>
            <w:szCs w:val="28"/>
          </w:rPr>
          <w:t>Положение</w:t>
        </w:r>
      </w:hyperlink>
      <w:r w:rsidR="00336755" w:rsidRPr="00697049">
        <w:rPr>
          <w:rFonts w:eastAsia="Calibri" w:cs="Times New Roman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и урегулированию конфликта интересов</w:t>
      </w:r>
      <w:r w:rsidR="00542769">
        <w:rPr>
          <w:rFonts w:eastAsia="Calibri" w:cs="Times New Roman"/>
          <w:szCs w:val="28"/>
        </w:rPr>
        <w:t>.</w:t>
      </w:r>
    </w:p>
    <w:p w:rsidR="00542769" w:rsidRDefault="00CD2DD0" w:rsidP="004E392D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542769">
        <w:rPr>
          <w:rFonts w:eastAsia="Calibri" w:cs="Times New Roman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:rsidR="00542769" w:rsidRPr="004E392D" w:rsidRDefault="00CD2DD0" w:rsidP="004E392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3</w:t>
      </w:r>
      <w:bookmarkStart w:id="0" w:name="_GoBack"/>
      <w:bookmarkEnd w:id="0"/>
      <w:r w:rsidR="00542769">
        <w:rPr>
          <w:rFonts w:eastAsia="Calibri" w:cs="Times New Roman"/>
          <w:szCs w:val="28"/>
        </w:rPr>
        <w:t xml:space="preserve">. Настоящий приказ вступает в силу со дня его официального опубликования. </w:t>
      </w:r>
    </w:p>
    <w:p w:rsidR="00336755" w:rsidRDefault="00336755" w:rsidP="0033675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36755" w:rsidRDefault="00336755" w:rsidP="00336755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336755" w:rsidRPr="008146A8" w:rsidRDefault="00336755" w:rsidP="00336755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336755" w:rsidRPr="008146A8" w:rsidRDefault="00336755" w:rsidP="00336755">
      <w:pPr>
        <w:autoSpaceDE w:val="0"/>
        <w:autoSpaceDN w:val="0"/>
        <w:adjustRightInd w:val="0"/>
        <w:ind w:left="-142" w:firstLine="14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Pr="008146A8">
        <w:rPr>
          <w:rFonts w:cs="Times New Roman"/>
          <w:b/>
          <w:szCs w:val="28"/>
        </w:rPr>
        <w:t>Главы и Правительства</w:t>
      </w:r>
    </w:p>
    <w:p w:rsidR="00336755" w:rsidRDefault="00336755" w:rsidP="00336755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</w:t>
      </w:r>
      <w:r w:rsidRPr="008146A8">
        <w:rPr>
          <w:rFonts w:cs="Times New Roman"/>
          <w:b/>
          <w:szCs w:val="28"/>
        </w:rPr>
        <w:t>Республики Дагестан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                </w:t>
      </w:r>
      <w:r w:rsidR="004E392D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А. Гасанов</w:t>
      </w:r>
    </w:p>
    <w:sectPr w:rsidR="00336755" w:rsidSect="003E32AC">
      <w:headerReference w:type="default" r:id="rId9"/>
      <w:headerReference w:type="first" r:id="rId10"/>
      <w:pgSz w:w="11905" w:h="16838"/>
      <w:pgMar w:top="1134" w:right="851" w:bottom="851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35" w:rsidRDefault="00395035">
      <w:r>
        <w:separator/>
      </w:r>
    </w:p>
  </w:endnote>
  <w:endnote w:type="continuationSeparator" w:id="0">
    <w:p w:rsidR="00395035" w:rsidRDefault="003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35" w:rsidRDefault="00395035">
      <w:r>
        <w:separator/>
      </w:r>
    </w:p>
  </w:footnote>
  <w:footnote w:type="continuationSeparator" w:id="0">
    <w:p w:rsidR="00395035" w:rsidRDefault="0039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958216"/>
      <w:docPartObj>
        <w:docPartGallery w:val="Page Numbers (Top of Page)"/>
        <w:docPartUnique/>
      </w:docPartObj>
    </w:sdtPr>
    <w:sdtEndPr/>
    <w:sdtContent>
      <w:p w:rsidR="00F95535" w:rsidRDefault="00B00EA6">
        <w:pPr>
          <w:pStyle w:val="a3"/>
          <w:jc w:val="center"/>
        </w:pPr>
        <w:r w:rsidRPr="004651E2">
          <w:rPr>
            <w:sz w:val="24"/>
          </w:rPr>
          <w:t>2</w:t>
        </w:r>
      </w:p>
    </w:sdtContent>
  </w:sdt>
  <w:p w:rsidR="00F95535" w:rsidRDefault="00395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34" w:rsidRDefault="002D0334">
    <w:pPr>
      <w:pStyle w:val="a3"/>
    </w:pPr>
    <w:r>
      <w:tab/>
    </w:r>
    <w:r>
      <w:tab/>
    </w:r>
    <w:r w:rsidRPr="002D0334">
      <w:rPr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55"/>
    <w:rsid w:val="00177DE2"/>
    <w:rsid w:val="001D3208"/>
    <w:rsid w:val="002D0334"/>
    <w:rsid w:val="00336755"/>
    <w:rsid w:val="0034756B"/>
    <w:rsid w:val="00395035"/>
    <w:rsid w:val="003C09A9"/>
    <w:rsid w:val="004E392D"/>
    <w:rsid w:val="00542769"/>
    <w:rsid w:val="0054714C"/>
    <w:rsid w:val="00B00EA6"/>
    <w:rsid w:val="00B111B7"/>
    <w:rsid w:val="00B64B6D"/>
    <w:rsid w:val="00B64BDA"/>
    <w:rsid w:val="00C854D7"/>
    <w:rsid w:val="00CD2DD0"/>
    <w:rsid w:val="00D349F5"/>
    <w:rsid w:val="00EB531E"/>
    <w:rsid w:val="00F2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D2E2-A6E3-48D6-BC9C-A8042917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5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6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6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755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367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55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33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2FCCDD86777AE4787337B9F616D9216FBA45413BBC7EAB071136EA9BBA207415A41C623204C699A7A1A290173078A29E82A2A25A8D8AA5D73FsB7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392FCCDD86777AE4787337B9F616D9216FBA454038BA7CA8071136EA9BBA207415A40E626A08C49CB9A1A08541613EsF75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392FCCDD86777AE4787337B9F616D9216FBA454038B379A1071136EA9BBA207415A40E626A08C49CB9A1A08541613EsF75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2022-12-30T07:41:00Z</cp:lastPrinted>
  <dcterms:created xsi:type="dcterms:W3CDTF">2022-12-30T07:41:00Z</dcterms:created>
  <dcterms:modified xsi:type="dcterms:W3CDTF">2023-02-21T09:41:00Z</dcterms:modified>
</cp:coreProperties>
</file>